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8A6CF" w14:textId="77777777" w:rsidR="00413528" w:rsidRDefault="00413528">
      <w:pPr>
        <w:rPr>
          <w:sz w:val="12"/>
          <w:szCs w:val="12"/>
        </w:rPr>
      </w:pPr>
    </w:p>
    <w:tbl>
      <w:tblPr>
        <w:tblStyle w:val="a"/>
        <w:tblW w:w="1074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5025"/>
        <w:gridCol w:w="1725"/>
        <w:gridCol w:w="2100"/>
      </w:tblGrid>
      <w:tr w:rsidR="00413528" w14:paraId="7DE5CFFD" w14:textId="77777777"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415F5" w14:textId="77777777" w:rsidR="00413528" w:rsidRDefault="0093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Date</w:t>
            </w:r>
          </w:p>
        </w:tc>
        <w:tc>
          <w:tcPr>
            <w:tcW w:w="5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B5223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Team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AE58E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Leader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52E17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Co-Leader</w:t>
            </w:r>
          </w:p>
        </w:tc>
      </w:tr>
      <w:tr w:rsidR="00413528" w14:paraId="77881186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207B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0D64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6ECD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6E2A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1EDD9E37" w14:textId="77777777">
        <w:trPr>
          <w:trHeight w:val="460"/>
        </w:trPr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52842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Mindfulness</w:t>
            </w:r>
          </w:p>
        </w:tc>
        <w:tc>
          <w:tcPr>
            <w:tcW w:w="50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63914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Team Agreement</w:t>
            </w:r>
          </w:p>
        </w:tc>
        <w:tc>
          <w:tcPr>
            <w:tcW w:w="17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88A95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Skill of Month</w:t>
            </w:r>
          </w:p>
        </w:tc>
        <w:tc>
          <w:tcPr>
            <w:tcW w:w="21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9598E" w14:textId="77777777" w:rsidR="00413528" w:rsidRDefault="0093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Members Present</w:t>
            </w:r>
          </w:p>
        </w:tc>
      </w:tr>
      <w:tr w:rsidR="00413528" w14:paraId="77CF19F8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60C0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6524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E32D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3207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19C0B354" w14:textId="77777777"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440CB" w14:textId="77777777" w:rsidR="00413528" w:rsidRDefault="0093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Team Member</w:t>
            </w:r>
          </w:p>
        </w:tc>
        <w:tc>
          <w:tcPr>
            <w:tcW w:w="5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695C6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Topic (Importance and Mins)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C813B" w14:textId="77777777" w:rsidR="00413528" w:rsidRDefault="00930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Help Type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8607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Challenge Type</w:t>
            </w:r>
          </w:p>
        </w:tc>
      </w:tr>
      <w:tr w:rsidR="00413528" w14:paraId="2B333C18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6FDD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3CAA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1543" w14:textId="77777777" w:rsidR="00413528" w:rsidRDefault="00413528">
            <w:pPr>
              <w:widowControl w:val="0"/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541A" w14:textId="77777777" w:rsidR="00413528" w:rsidRDefault="00413528">
            <w:pPr>
              <w:tabs>
                <w:tab w:val="left" w:pos="6480"/>
                <w:tab w:val="left" w:pos="3600"/>
              </w:tabs>
              <w:ind w:right="-720"/>
            </w:pPr>
          </w:p>
        </w:tc>
      </w:tr>
      <w:tr w:rsidR="00413528" w14:paraId="12620ADA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3C9C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08FB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7CFF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071F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2D35129A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17D3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D033" w14:textId="77777777" w:rsidR="00413528" w:rsidRDefault="00413528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E022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6D9E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28FA0882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6D5E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9DAA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7FE3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0E58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35C103A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2218" w14:textId="77777777" w:rsidR="00413528" w:rsidRDefault="00413528">
            <w:pPr>
              <w:widowControl w:val="0"/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B567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2394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EC02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1E0E8D43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2D43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3144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D3F2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C760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7F6B547F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FF95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D277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092E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FD67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3937B4A1" w14:textId="7777777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848C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C4CE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D36C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C61B" w14:textId="77777777" w:rsidR="00413528" w:rsidRDefault="00413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3528" w14:paraId="40EC9A7E" w14:textId="77777777">
        <w:trPr>
          <w:trHeight w:val="510"/>
        </w:trPr>
        <w:tc>
          <w:tcPr>
            <w:tcW w:w="18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94E85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Minutes</w:t>
            </w:r>
          </w:p>
        </w:tc>
        <w:tc>
          <w:tcPr>
            <w:tcW w:w="50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E6097A" w14:textId="77777777" w:rsidR="00413528" w:rsidRDefault="00413528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17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0659E5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rFonts w:ascii="Caveat" w:eastAsia="Caveat" w:hAnsi="Caveat" w:cs="Caveat"/>
                <w:b/>
              </w:rPr>
            </w:pPr>
            <w:r>
              <w:rPr>
                <w:b/>
                <w:sz w:val="20"/>
                <w:szCs w:val="20"/>
              </w:rPr>
              <w:t>Agenda Success</w:t>
            </w:r>
          </w:p>
        </w:tc>
        <w:tc>
          <w:tcPr>
            <w:tcW w:w="21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B39874" w14:textId="77777777" w:rsidR="00413528" w:rsidRDefault="00930ACE">
            <w:pPr>
              <w:tabs>
                <w:tab w:val="left" w:pos="6480"/>
                <w:tab w:val="left" w:pos="3600"/>
              </w:tabs>
              <w:ind w:right="-720"/>
              <w:rPr>
                <w:rFonts w:ascii="Caveat" w:eastAsia="Caveat" w:hAnsi="Caveat" w:cs="Caveat"/>
              </w:rPr>
            </w:pPr>
            <w:r>
              <w:rPr>
                <w:sz w:val="16"/>
                <w:szCs w:val="16"/>
              </w:rPr>
              <w:t>Struggling, Okay, Good</w:t>
            </w:r>
          </w:p>
        </w:tc>
      </w:tr>
      <w:tr w:rsidR="00413528" w14:paraId="1B25B77C" w14:textId="77777777">
        <w:trPr>
          <w:trHeight w:val="420"/>
        </w:trPr>
        <w:tc>
          <w:tcPr>
            <w:tcW w:w="10740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B375" w14:textId="77777777" w:rsidR="00413528" w:rsidRDefault="00930AC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Joy or Success with Skill</w:t>
            </w:r>
          </w:p>
          <w:p w14:paraId="39C4679F" w14:textId="77777777" w:rsidR="00413528" w:rsidRDefault="00413528">
            <w:pPr>
              <w:widowControl w:val="0"/>
              <w:spacing w:line="240" w:lineRule="auto"/>
            </w:pPr>
          </w:p>
          <w:p w14:paraId="3EC8099E" w14:textId="77777777" w:rsidR="00413528" w:rsidRDefault="00413528">
            <w:pPr>
              <w:widowControl w:val="0"/>
              <w:spacing w:line="240" w:lineRule="auto"/>
            </w:pPr>
          </w:p>
        </w:tc>
      </w:tr>
    </w:tbl>
    <w:p w14:paraId="54F31A75" w14:textId="77777777" w:rsidR="00C133BE" w:rsidRPr="00C133BE" w:rsidRDefault="00C133BE" w:rsidP="00C13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3020"/>
        <w:gridCol w:w="4095"/>
      </w:tblGrid>
      <w:tr w:rsidR="00C133BE" w:rsidRPr="00C133BE" w14:paraId="3BB4A21D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D4ACEBA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Topic Importance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9E96F5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Help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B61382B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Challenge Type*</w:t>
            </w:r>
          </w:p>
        </w:tc>
      </w:tr>
      <w:tr w:rsidR="00C133BE" w:rsidRPr="00C133BE" w14:paraId="4F031764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BBBF9DF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No Topic (4)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56D907E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Validation (V)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74CF942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Protected Time (PT)</w:t>
            </w:r>
          </w:p>
        </w:tc>
      </w:tr>
      <w:tr w:rsidR="00C133BE" w:rsidRPr="00C133BE" w14:paraId="4C0EF946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4A53CEE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Can Wait (3)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21F5BFE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Problem-Solving (PS)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818D77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Social Support (SS)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</w:tr>
      <w:tr w:rsidR="00C133BE" w:rsidRPr="00C133BE" w14:paraId="76C967CE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57DD4BC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Important (2)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757161F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Offering Hope (H)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2F89DC5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Personal Commitment (PC)</w:t>
            </w:r>
          </w:p>
        </w:tc>
      </w:tr>
      <w:tr w:rsidR="00C133BE" w:rsidRPr="00C133BE" w14:paraId="4C4A7C6F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7A0307D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Urgent (1)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770FF8E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Listening (L)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508C3C0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Motivation (M)</w:t>
            </w:r>
          </w:p>
        </w:tc>
      </w:tr>
      <w:tr w:rsidR="00C133BE" w:rsidRPr="00C133BE" w14:paraId="2A377FC2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0948670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CF667E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Acceptance (A)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3FCF45D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Emotions (E)</w:t>
            </w:r>
          </w:p>
        </w:tc>
      </w:tr>
      <w:tr w:rsidR="00C133BE" w:rsidRPr="00C133BE" w14:paraId="2CBBC59F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E2D0580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Deciding Importance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038D90B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Hands On (HO)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FEB30CB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Practice Assignment (PA)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</w:tr>
      <w:tr w:rsidR="00C133BE" w:rsidRPr="00C133BE" w14:paraId="47234154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A993190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Avoiding Topic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0F421F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Update (U)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686CD0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Teach or Use a Skill (TS/US)</w:t>
            </w:r>
          </w:p>
        </w:tc>
      </w:tr>
      <w:tr w:rsidR="00C133BE" w:rsidRPr="00C133BE" w14:paraId="652C4D6B" w14:textId="77777777" w:rsidTr="00C133BE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E8DFE3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Impacting Care/Services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85E87DB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Not sure (NS)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D8EAA6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Technical/Computer (T/C)</w:t>
            </w:r>
          </w:p>
        </w:tc>
      </w:tr>
      <w:tr w:rsidR="00C133BE" w:rsidRPr="00C133BE" w14:paraId="0E76488E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FA2E29A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High Risk Behavior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6DC1AE4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5007ADD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Not sure (NS)</w:t>
            </w:r>
          </w:p>
        </w:tc>
      </w:tr>
      <w:tr w:rsidR="00C133BE" w:rsidRPr="00C133BE" w14:paraId="4F880813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ACA2203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Personal Impact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787B04B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B8319F7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30DBF88" w14:textId="77777777" w:rsidR="00413528" w:rsidRDefault="00930ACE">
      <w:pPr>
        <w:tabs>
          <w:tab w:val="left" w:pos="6480"/>
          <w:tab w:val="left" w:pos="3600"/>
          <w:tab w:val="left" w:pos="6480"/>
          <w:tab w:val="left" w:pos="3600"/>
        </w:tabs>
        <w:ind w:right="-720"/>
      </w:pPr>
      <w:r>
        <w:tab/>
      </w:r>
      <w:r>
        <w:tab/>
      </w:r>
      <w:r>
        <w:tab/>
      </w:r>
      <w:r>
        <w:tab/>
      </w:r>
    </w:p>
    <w:tbl>
      <w:tblPr>
        <w:tblStyle w:val="a1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975"/>
        <w:gridCol w:w="2400"/>
        <w:gridCol w:w="2040"/>
      </w:tblGrid>
      <w:tr w:rsidR="00413528" w14:paraId="6FDC7A3D" w14:textId="77777777">
        <w:tc>
          <w:tcPr>
            <w:tcW w:w="18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99243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lastRenderedPageBreak/>
              <w:t>Date</w:t>
            </w:r>
          </w:p>
        </w:tc>
        <w:tc>
          <w:tcPr>
            <w:tcW w:w="39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CBD41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Team</w:t>
            </w:r>
          </w:p>
        </w:tc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520D6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Leader</w:t>
            </w: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975E4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Co-Leader</w:t>
            </w:r>
          </w:p>
        </w:tc>
      </w:tr>
      <w:tr w:rsidR="00413528" w14:paraId="32E8FF1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6683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11/04/2019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AAD8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Woodburn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1907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Elizabeth P.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055A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Patrick B.</w:t>
            </w:r>
          </w:p>
        </w:tc>
      </w:tr>
      <w:tr w:rsidR="00413528" w14:paraId="28A714DD" w14:textId="77777777">
        <w:trPr>
          <w:trHeight w:val="460"/>
        </w:trPr>
        <w:tc>
          <w:tcPr>
            <w:tcW w:w="18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E4A47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Mindfulness</w:t>
            </w: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45F7C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Team Agreement</w:t>
            </w:r>
          </w:p>
        </w:tc>
        <w:tc>
          <w:tcPr>
            <w:tcW w:w="2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FDBC9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Skill of Month</w:t>
            </w:r>
          </w:p>
        </w:tc>
        <w:tc>
          <w:tcPr>
            <w:tcW w:w="20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F694B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Members Present</w:t>
            </w:r>
          </w:p>
        </w:tc>
      </w:tr>
      <w:tr w:rsidR="00413528" w14:paraId="30293BA8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1D5E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Yes, 1 min breath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6E62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Dialectical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95E1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OA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CD1B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8/10</w:t>
            </w:r>
          </w:p>
        </w:tc>
      </w:tr>
      <w:tr w:rsidR="00413528" w14:paraId="3D726F61" w14:textId="77777777">
        <w:tc>
          <w:tcPr>
            <w:tcW w:w="18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2745F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Team Member</w:t>
            </w:r>
          </w:p>
        </w:tc>
        <w:tc>
          <w:tcPr>
            <w:tcW w:w="39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74045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Topic (Rating and Mins)</w:t>
            </w:r>
          </w:p>
        </w:tc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97626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Help Type</w:t>
            </w:r>
          </w:p>
        </w:tc>
        <w:tc>
          <w:tcPr>
            <w:tcW w:w="2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67CE7" w14:textId="77777777" w:rsidR="00413528" w:rsidRDefault="00930ACE">
            <w:pPr>
              <w:widowControl w:val="0"/>
              <w:spacing w:line="240" w:lineRule="auto"/>
              <w:jc w:val="center"/>
            </w:pPr>
            <w:r>
              <w:t>Challenge Type</w:t>
            </w:r>
          </w:p>
        </w:tc>
      </w:tr>
      <w:tr w:rsidR="00413528" w14:paraId="3C57510E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279E53" w14:textId="77777777" w:rsidR="00413528" w:rsidRDefault="00930AC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H.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F1B7F0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Videos (2, 3)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2A273D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V, PS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3019B6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PT, T/C</w:t>
            </w:r>
          </w:p>
        </w:tc>
      </w:tr>
      <w:tr w:rsidR="00413528" w14:paraId="0650C99C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CD5C2D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H.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61F3C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Patient in crisis (1, 3)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F9286D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V, H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90992A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M, NS</w:t>
            </w:r>
          </w:p>
        </w:tc>
      </w:tr>
      <w:tr w:rsidR="00413528" w14:paraId="5F70B3C8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5327FB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Clinton H.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31BEDE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(4, 0)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744010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CA717D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  <w:tr w:rsidR="00413528" w14:paraId="28346ECC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ADE4AA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J. Jr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29FB8B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(1, 3)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A3B64C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Update, L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957849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  <w:tr w:rsidR="00413528" w14:paraId="2534608A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8B5F9F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J.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E05CF5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Opposite action (2, 10)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5B0922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A, H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7A26EE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TS, PA</w:t>
            </w:r>
          </w:p>
        </w:tc>
      </w:tr>
      <w:tr w:rsidR="00413528" w14:paraId="7B1C11C0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684D25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J.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647B6D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(3, 2)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DFEF85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update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F4A2F3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T/C</w:t>
            </w:r>
          </w:p>
        </w:tc>
      </w:tr>
      <w:tr w:rsidR="00413528" w14:paraId="5A8F794F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E1EBE8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 J.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24188B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Where/how to enter the participation (1, 5)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CE70AD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PS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C57111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PC, E</w:t>
            </w:r>
          </w:p>
        </w:tc>
      </w:tr>
      <w:tr w:rsidR="00413528" w14:paraId="7EE653D8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2DA743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R. A.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68DD4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absent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2BEBB6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FE7BF6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  <w:tr w:rsidR="00413528" w14:paraId="322BC832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2B909C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S.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579659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Transitions at home interfering (3, 10)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2FC0D4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PS, HO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055F74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SS, PT</w:t>
            </w:r>
          </w:p>
        </w:tc>
      </w:tr>
      <w:tr w:rsidR="00413528" w14:paraId="42D83CDE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AC04F3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Alexia S.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46AF7F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absent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C79771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09B101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  <w:tr w:rsidR="00413528" w14:paraId="0CD70E6F" w14:textId="77777777">
        <w:tc>
          <w:tcPr>
            <w:tcW w:w="18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A3F1C1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Minutes</w:t>
            </w:r>
          </w:p>
        </w:tc>
        <w:tc>
          <w:tcPr>
            <w:tcW w:w="39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7E628A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39</w:t>
            </w: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97117C" w14:textId="77777777" w:rsidR="00413528" w:rsidRDefault="00930ACE">
            <w:pPr>
              <w:tabs>
                <w:tab w:val="left" w:pos="7110"/>
                <w:tab w:val="left" w:pos="3600"/>
              </w:tabs>
              <w:ind w:right="-540"/>
              <w:rPr>
                <w:rFonts w:ascii="Caveat" w:eastAsia="Caveat" w:hAnsi="Caveat" w:cs="Caveat"/>
                <w:b/>
              </w:rPr>
            </w:pPr>
            <w:r>
              <w:rPr>
                <w:b/>
                <w:sz w:val="20"/>
                <w:szCs w:val="20"/>
              </w:rPr>
              <w:t>Agenda Success</w:t>
            </w:r>
          </w:p>
        </w:tc>
        <w:tc>
          <w:tcPr>
            <w:tcW w:w="204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86BB95" w14:textId="77777777" w:rsidR="00413528" w:rsidRDefault="00930ACE">
            <w:pPr>
              <w:widowControl w:val="0"/>
              <w:spacing w:line="240" w:lineRule="auto"/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good</w:t>
            </w:r>
          </w:p>
        </w:tc>
      </w:tr>
      <w:tr w:rsidR="00413528" w14:paraId="2595C51C" w14:textId="77777777">
        <w:trPr>
          <w:trHeight w:val="420"/>
        </w:trPr>
        <w:tc>
          <w:tcPr>
            <w:tcW w:w="10230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80DB" w14:textId="77777777" w:rsidR="00413528" w:rsidRDefault="00930ACE">
            <w:pPr>
              <w:widowControl w:val="0"/>
              <w:spacing w:line="240" w:lineRule="auto"/>
            </w:pPr>
            <w:r>
              <w:t>Joy or Success with Skill</w:t>
            </w:r>
          </w:p>
          <w:p w14:paraId="1EC924CE" w14:textId="77777777" w:rsidR="00413528" w:rsidRDefault="00930ACE">
            <w:pPr>
              <w:widowControl w:val="0"/>
              <w:spacing w:line="240" w:lineRule="auto"/>
            </w:pPr>
            <w:r>
              <w:rPr>
                <w:rFonts w:ascii="Caveat" w:eastAsia="Caveat" w:hAnsi="Caveat" w:cs="Caveat"/>
              </w:rPr>
              <w:t>Ursula used Opposite Action with 9th grade son when she wanted to act on urges related to fear, anger and sadness.</w:t>
            </w:r>
          </w:p>
        </w:tc>
      </w:tr>
    </w:tbl>
    <w:p w14:paraId="6D2EDEF3" w14:textId="77777777" w:rsidR="00C133BE" w:rsidRPr="00C133BE" w:rsidRDefault="00C133BE" w:rsidP="00C13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3020"/>
        <w:gridCol w:w="4095"/>
      </w:tblGrid>
      <w:tr w:rsidR="00C133BE" w:rsidRPr="00C133BE" w14:paraId="72336C3E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A2C0F22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Topic Importance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74D52C2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Help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C6CBA49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Challenge Type*</w:t>
            </w:r>
          </w:p>
        </w:tc>
      </w:tr>
      <w:tr w:rsidR="00C133BE" w:rsidRPr="00C133BE" w14:paraId="4EB0CE47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9CC6BC1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No Topic (4)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24E8DDF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Validation (V)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AA59E25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Protected Time (PT)</w:t>
            </w:r>
          </w:p>
        </w:tc>
      </w:tr>
      <w:tr w:rsidR="00C133BE" w:rsidRPr="00C133BE" w14:paraId="5698C32F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FE655A7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Can Wait (3)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270DC07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Problem-Solving (PS)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EB5FC31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Social Support (SS)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</w:tr>
      <w:tr w:rsidR="00C133BE" w:rsidRPr="00C133BE" w14:paraId="1B9EAF19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D84C4C1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Important (2)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97D026C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Offering Hope (H)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BD2A8B3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Personal Commitment (PC)</w:t>
            </w:r>
          </w:p>
        </w:tc>
      </w:tr>
      <w:tr w:rsidR="00C133BE" w:rsidRPr="00C133BE" w14:paraId="640A8287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1B0244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Urgent (1)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D6C9B99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Listening (L)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A9A1452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Motivation (M)</w:t>
            </w:r>
          </w:p>
        </w:tc>
      </w:tr>
      <w:tr w:rsidR="00C133BE" w:rsidRPr="00C133BE" w14:paraId="24B2CC9D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23E4EBC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B5F4609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Acceptance (A)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10E828B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Emotions (E)</w:t>
            </w:r>
          </w:p>
        </w:tc>
      </w:tr>
      <w:tr w:rsidR="00C133BE" w:rsidRPr="00C133BE" w14:paraId="62641E67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A606CC3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b/>
                <w:bCs/>
                <w:color w:val="000000"/>
                <w:lang w:val="en-US"/>
              </w:rPr>
              <w:t>Deciding Importance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039765A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Hands On (HO)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77E4685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Practice Assignment (PA)</w:t>
            </w:r>
            <w:r w:rsidRPr="00C133BE">
              <w:rPr>
                <w:rFonts w:eastAsia="Times New Roman"/>
                <w:color w:val="000000"/>
                <w:lang w:val="en-US"/>
              </w:rPr>
              <w:tab/>
            </w:r>
          </w:p>
        </w:tc>
      </w:tr>
      <w:tr w:rsidR="00C133BE" w:rsidRPr="00C133BE" w14:paraId="29C3ED62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5EF3733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Avoiding Topic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5257AF1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Update (U)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9EA3A1A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Teach or Use a Skill (TS/US)</w:t>
            </w:r>
          </w:p>
        </w:tc>
      </w:tr>
      <w:tr w:rsidR="00C133BE" w:rsidRPr="00C133BE" w14:paraId="643AA613" w14:textId="77777777" w:rsidTr="00C133BE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C769ED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Impacting Care/Services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DB8A0EE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Not sure (NS)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F02A9D8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Technical/Computer (T/C)</w:t>
            </w:r>
          </w:p>
        </w:tc>
      </w:tr>
      <w:tr w:rsidR="00C133BE" w:rsidRPr="00C133BE" w14:paraId="4A5BF35E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902023E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High Risk Behavior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1D1CC81C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7435ADDD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Not sure (NS)</w:t>
            </w:r>
          </w:p>
        </w:tc>
      </w:tr>
      <w:tr w:rsidR="00C133BE" w:rsidRPr="00C133BE" w14:paraId="4F8E6174" w14:textId="77777777" w:rsidTr="00C133B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4942F32" w14:textId="77777777" w:rsidR="00C133BE" w:rsidRPr="00C133BE" w:rsidRDefault="00C133BE" w:rsidP="00C133BE">
            <w:pPr>
              <w:spacing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3BE">
              <w:rPr>
                <w:rFonts w:eastAsia="Times New Roman"/>
                <w:color w:val="000000"/>
                <w:lang w:val="en-US"/>
              </w:rPr>
              <w:t>Personal Impact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03E36709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5F47DE4" w14:textId="77777777" w:rsidR="00C133BE" w:rsidRPr="00C133BE" w:rsidRDefault="00C133BE" w:rsidP="00C133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ECF7CA" w14:textId="77777777" w:rsidR="00413528" w:rsidRDefault="00413528">
      <w:pPr>
        <w:tabs>
          <w:tab w:val="left" w:pos="6480"/>
          <w:tab w:val="left" w:pos="3600"/>
        </w:tabs>
        <w:ind w:right="-720"/>
      </w:pPr>
    </w:p>
    <w:sectPr w:rsidR="00413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900" w:bottom="360" w:left="81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CEBC" w14:textId="77777777" w:rsidR="00930ACE" w:rsidRDefault="00930ACE">
      <w:pPr>
        <w:spacing w:line="240" w:lineRule="auto"/>
      </w:pPr>
      <w:r>
        <w:separator/>
      </w:r>
    </w:p>
  </w:endnote>
  <w:endnote w:type="continuationSeparator" w:id="0">
    <w:p w14:paraId="75B891B5" w14:textId="77777777" w:rsidR="00930ACE" w:rsidRDefault="00930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C30F" w14:textId="77777777" w:rsidR="00C133BE" w:rsidRDefault="00C13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58C2" w14:textId="77777777" w:rsidR="00413528" w:rsidRDefault="00930ACE">
    <w:pPr>
      <w:spacing w:line="240" w:lineRule="auto"/>
      <w:rPr>
        <w:sz w:val="18"/>
        <w:szCs w:val="18"/>
      </w:rPr>
    </w:pPr>
    <w:r>
      <w:rPr>
        <w:sz w:val="18"/>
        <w:szCs w:val="18"/>
      </w:rPr>
      <w:t xml:space="preserve">File located online at </w:t>
    </w:r>
    <w:hyperlink r:id="rId1">
      <w:r>
        <w:rPr>
          <w:color w:val="1155CC"/>
          <w:sz w:val="18"/>
          <w:szCs w:val="18"/>
          <w:u w:val="single"/>
        </w:rPr>
        <w:t>bit.ly/</w:t>
      </w:r>
      <w:proofErr w:type="spellStart"/>
      <w:r>
        <w:rPr>
          <w:color w:val="1155CC"/>
          <w:sz w:val="18"/>
          <w:szCs w:val="18"/>
          <w:u w:val="single"/>
        </w:rPr>
        <w:t>NMN_ConsultAgenda</w:t>
      </w:r>
      <w:proofErr w:type="spellEnd"/>
    </w:hyperlink>
    <w:r>
      <w:rPr>
        <w:sz w:val="18"/>
        <w:szCs w:val="18"/>
      </w:rPr>
      <w:t xml:space="preserve">, updated by Dr. Whiteside 2020.03.23 </w:t>
    </w:r>
  </w:p>
  <w:p w14:paraId="77A8DA32" w14:textId="77777777" w:rsidR="00413528" w:rsidRDefault="00930ACE">
    <w:pPr>
      <w:spacing w:line="240" w:lineRule="auto"/>
      <w:rPr>
        <w:sz w:val="16"/>
        <w:szCs w:val="16"/>
      </w:rPr>
    </w:pPr>
    <w:r>
      <w:rPr>
        <w:sz w:val="18"/>
        <w:szCs w:val="18"/>
      </w:rPr>
      <w:t xml:space="preserve">NowMattersNow.org ©2019 </w:t>
    </w:r>
    <w:r>
      <w:rPr>
        <w:rFonts w:ascii="Verdana" w:eastAsia="Verdana" w:hAnsi="Verdana" w:cs="Verdana"/>
        <w:sz w:val="16"/>
        <w:szCs w:val="16"/>
      </w:rPr>
      <w:t>(okay to edit/use for personal use, free for organizational use if adaptations/improvements fr</w:t>
    </w:r>
    <w:r>
      <w:rPr>
        <w:rFonts w:ascii="Verdana" w:eastAsia="Verdana" w:hAnsi="Verdana" w:cs="Verdana"/>
        <w:sz w:val="16"/>
        <w:szCs w:val="16"/>
      </w:rPr>
      <w:t>ee to all)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22E6" w14:textId="77777777" w:rsidR="00C133BE" w:rsidRDefault="00C13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F608" w14:textId="77777777" w:rsidR="00930ACE" w:rsidRDefault="00930ACE">
      <w:pPr>
        <w:spacing w:line="240" w:lineRule="auto"/>
      </w:pPr>
      <w:r>
        <w:separator/>
      </w:r>
    </w:p>
  </w:footnote>
  <w:footnote w:type="continuationSeparator" w:id="0">
    <w:p w14:paraId="3FD3F1FC" w14:textId="77777777" w:rsidR="00930ACE" w:rsidRDefault="00930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D693" w14:textId="77777777" w:rsidR="00C133BE" w:rsidRDefault="00C13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0DDD" w14:textId="77777777" w:rsidR="00413528" w:rsidRDefault="00930ACE">
    <w:pPr>
      <w:pStyle w:val="Title"/>
      <w:tabs>
        <w:tab w:val="left" w:pos="3600"/>
        <w:tab w:val="left" w:pos="3150"/>
      </w:tabs>
      <w:rPr>
        <w:sz w:val="36"/>
        <w:szCs w:val="36"/>
      </w:rPr>
    </w:pPr>
    <w:bookmarkStart w:id="0" w:name="_3uarjz2oli84" w:colFirst="0" w:colLast="0"/>
    <w:bookmarkEnd w:id="0"/>
    <w:r>
      <w:rPr>
        <w:b/>
        <w:noProof/>
      </w:rPr>
      <w:drawing>
        <wp:anchor distT="0" distB="0" distL="0" distR="0" simplePos="0" relativeHeight="251658240" behindDoc="0" locked="0" layoutInCell="1" hidden="0" allowOverlap="1" wp14:anchorId="5A87C0F8" wp14:editId="2502C908">
          <wp:simplePos x="0" y="0"/>
          <wp:positionH relativeFrom="page">
            <wp:posOffset>1400175</wp:posOffset>
          </wp:positionH>
          <wp:positionV relativeFrom="page">
            <wp:posOffset>390525</wp:posOffset>
          </wp:positionV>
          <wp:extent cx="957263" cy="95726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ab/>
      <w:t>Consult Team</w:t>
    </w:r>
    <w:r>
      <w:rPr>
        <w:b/>
      </w:rPr>
      <w:br/>
    </w:r>
    <w:r>
      <w:rPr>
        <w:b/>
      </w:rPr>
      <w:tab/>
    </w:r>
    <w:r>
      <w:rPr>
        <w:b/>
      </w:rPr>
      <w:tab/>
    </w:r>
    <w:r>
      <w:rPr>
        <w:sz w:val="36"/>
        <w:szCs w:val="36"/>
      </w:rPr>
      <w:t>Meeting Agenda</w:t>
    </w:r>
    <w:r>
      <w:rPr>
        <w:noProof/>
      </w:rPr>
      <w:pict w14:anchorId="76E6FC2A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C64F" w14:textId="77777777" w:rsidR="00C133BE" w:rsidRDefault="00C1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28"/>
    <w:rsid w:val="00413528"/>
    <w:rsid w:val="00930ACE"/>
    <w:rsid w:val="00C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8F08"/>
  <w15:docId w15:val="{AC132F12-9EEA-E046-A833-D059B6D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3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BE"/>
  </w:style>
  <w:style w:type="paragraph" w:styleId="Footer">
    <w:name w:val="footer"/>
    <w:basedOn w:val="Normal"/>
    <w:link w:val="FooterChar"/>
    <w:uiPriority w:val="99"/>
    <w:unhideWhenUsed/>
    <w:rsid w:val="00C133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BE"/>
  </w:style>
  <w:style w:type="paragraph" w:styleId="NormalWeb">
    <w:name w:val="Normal (Web)"/>
    <w:basedOn w:val="Normal"/>
    <w:uiPriority w:val="99"/>
    <w:semiHidden/>
    <w:unhideWhenUsed/>
    <w:rsid w:val="00C1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1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NMN_ConsultAgen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star8</cp:lastModifiedBy>
  <cp:revision>2</cp:revision>
  <dcterms:created xsi:type="dcterms:W3CDTF">2020-03-24T05:32:00Z</dcterms:created>
  <dcterms:modified xsi:type="dcterms:W3CDTF">2020-03-24T05:36:00Z</dcterms:modified>
</cp:coreProperties>
</file>